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3" w:rsidRPr="000B2BD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 xml:space="preserve">Договор </w:t>
      </w:r>
    </w:p>
    <w:p w:rsidR="00DE4C53" w:rsidRPr="000B2BD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об организации практики студентов</w:t>
      </w:r>
    </w:p>
    <w:p w:rsidR="00DE4C53" w:rsidRPr="000B2BD0" w:rsidRDefault="00DE4C53" w:rsidP="00BC3758">
      <w:pPr>
        <w:rPr>
          <w:rFonts w:ascii="Times New Roman" w:hAnsi="Times New Roman" w:cs="Times New Roman"/>
          <w:b/>
          <w:bCs/>
        </w:rPr>
      </w:pPr>
    </w:p>
    <w:p w:rsidR="00DE4C53" w:rsidRPr="005162CA" w:rsidRDefault="00DE4C53" w:rsidP="00BC3758">
      <w:pPr>
        <w:rPr>
          <w:rFonts w:ascii="Times New Roman" w:hAnsi="Times New Roman" w:cs="Times New Roman"/>
          <w:bCs/>
        </w:rPr>
      </w:pPr>
      <w:r w:rsidRPr="005162CA">
        <w:rPr>
          <w:rFonts w:ascii="Times New Roman" w:hAnsi="Times New Roman" w:cs="Times New Roman"/>
          <w:bCs/>
        </w:rPr>
        <w:t>г. Комсомольск-на-Амуре                                                                              «</w:t>
      </w:r>
      <w:r w:rsidR="006B27CD">
        <w:rPr>
          <w:rFonts w:ascii="Times New Roman" w:hAnsi="Times New Roman" w:cs="Times New Roman"/>
          <w:bCs/>
        </w:rPr>
        <w:t>_____</w:t>
      </w:r>
      <w:r w:rsidRPr="005162CA">
        <w:rPr>
          <w:rFonts w:ascii="Times New Roman" w:hAnsi="Times New Roman" w:cs="Times New Roman"/>
          <w:bCs/>
        </w:rPr>
        <w:t>»</w:t>
      </w:r>
      <w:r w:rsidR="00EC29EB">
        <w:rPr>
          <w:rFonts w:ascii="Times New Roman" w:hAnsi="Times New Roman" w:cs="Times New Roman"/>
          <w:bCs/>
        </w:rPr>
        <w:t xml:space="preserve"> </w:t>
      </w:r>
      <w:r w:rsidR="006B27CD">
        <w:rPr>
          <w:rFonts w:ascii="Times New Roman" w:hAnsi="Times New Roman" w:cs="Times New Roman"/>
          <w:bCs/>
        </w:rPr>
        <w:t>________</w:t>
      </w:r>
      <w:r w:rsidR="00EC29EB">
        <w:rPr>
          <w:rFonts w:ascii="Times New Roman" w:hAnsi="Times New Roman" w:cs="Times New Roman"/>
          <w:bCs/>
        </w:rPr>
        <w:t xml:space="preserve"> 201</w:t>
      </w:r>
      <w:r w:rsidR="006B27CD">
        <w:rPr>
          <w:rFonts w:ascii="Times New Roman" w:hAnsi="Times New Roman" w:cs="Times New Roman"/>
          <w:bCs/>
        </w:rPr>
        <w:t>_</w:t>
      </w:r>
      <w:r w:rsidRPr="005162CA">
        <w:rPr>
          <w:rFonts w:ascii="Times New Roman" w:hAnsi="Times New Roman" w:cs="Times New Roman"/>
          <w:bCs/>
        </w:rPr>
        <w:t xml:space="preserve"> г.</w:t>
      </w:r>
    </w:p>
    <w:p w:rsidR="00DE4C53" w:rsidRPr="00957D95" w:rsidRDefault="00DE4C53" w:rsidP="00BC3758">
      <w:pPr>
        <w:jc w:val="left"/>
        <w:rPr>
          <w:rFonts w:ascii="Times New Roman" w:hAnsi="Times New Roman" w:cs="Times New Roman"/>
        </w:rPr>
      </w:pPr>
    </w:p>
    <w:p w:rsidR="00DE4C53" w:rsidRPr="00957D95" w:rsidRDefault="00DE4C53" w:rsidP="000628F6">
      <w:pPr>
        <w:ind w:firstLine="709"/>
        <w:rPr>
          <w:rFonts w:ascii="Times New Roman" w:hAnsi="Times New Roman" w:cs="Times New Roman"/>
        </w:rPr>
      </w:pPr>
      <w:r w:rsidRPr="00957D95">
        <w:rPr>
          <w:rFonts w:ascii="Times New Roman" w:hAnsi="Times New Roman" w:cs="Times New Roman"/>
        </w:rPr>
        <w:t>Краевое государственное бюджетное</w:t>
      </w:r>
      <w:r w:rsidR="00294EF6">
        <w:rPr>
          <w:rFonts w:ascii="Times New Roman" w:hAnsi="Times New Roman" w:cs="Times New Roman"/>
        </w:rPr>
        <w:t xml:space="preserve"> профессиональное</w:t>
      </w:r>
      <w:r w:rsidRPr="00957D95">
        <w:rPr>
          <w:rFonts w:ascii="Times New Roman" w:hAnsi="Times New Roman" w:cs="Times New Roman"/>
        </w:rPr>
        <w:t xml:space="preserve"> образовательное учреждение </w:t>
      </w:r>
      <w:r w:rsidRPr="00EE5F0B">
        <w:rPr>
          <w:rFonts w:ascii="Times New Roman" w:hAnsi="Times New Roman" w:cs="Times New Roman"/>
          <w:b/>
        </w:rPr>
        <w:t>«Комсомольский-на-Амуре колледж</w:t>
      </w:r>
      <w:bookmarkStart w:id="0" w:name="_GoBack"/>
      <w:bookmarkEnd w:id="0"/>
      <w:r w:rsidRPr="00EE5F0B">
        <w:rPr>
          <w:rFonts w:ascii="Times New Roman" w:hAnsi="Times New Roman" w:cs="Times New Roman"/>
          <w:b/>
        </w:rPr>
        <w:t xml:space="preserve"> технологий и сервиса»,</w:t>
      </w:r>
      <w:r w:rsidRPr="00957D95">
        <w:rPr>
          <w:rFonts w:ascii="Times New Roman" w:hAnsi="Times New Roman" w:cs="Times New Roman"/>
        </w:rPr>
        <w:t xml:space="preserve"> действующее </w:t>
      </w:r>
      <w:r w:rsidR="00EE5F0B">
        <w:rPr>
          <w:rFonts w:ascii="Times New Roman" w:hAnsi="Times New Roman" w:cs="Times New Roman"/>
        </w:rPr>
        <w:br/>
      </w:r>
      <w:r w:rsidRPr="00957D95">
        <w:rPr>
          <w:rFonts w:ascii="Times New Roman" w:hAnsi="Times New Roman" w:cs="Times New Roman"/>
        </w:rPr>
        <w:t xml:space="preserve">на основании Устава, именуемое в дальнейшем «Колледж», в лице </w:t>
      </w:r>
      <w:r w:rsidR="00EE5F0B">
        <w:rPr>
          <w:rFonts w:ascii="Times New Roman" w:hAnsi="Times New Roman" w:cs="Times New Roman"/>
        </w:rPr>
        <w:br/>
      </w:r>
      <w:r w:rsidRPr="00957D95">
        <w:rPr>
          <w:rFonts w:ascii="Times New Roman" w:hAnsi="Times New Roman" w:cs="Times New Roman"/>
        </w:rPr>
        <w:t xml:space="preserve">директора </w:t>
      </w:r>
      <w:r w:rsidR="001908E9" w:rsidRPr="00EE5F0B">
        <w:rPr>
          <w:rFonts w:ascii="Times New Roman" w:hAnsi="Times New Roman" w:cs="Times New Roman"/>
          <w:b/>
        </w:rPr>
        <w:t>Горбуновой Галины Александровны</w:t>
      </w:r>
      <w:r w:rsidRPr="00957D95">
        <w:rPr>
          <w:rFonts w:ascii="Times New Roman" w:hAnsi="Times New Roman" w:cs="Times New Roman"/>
        </w:rPr>
        <w:t>, с одной стороны, и</w:t>
      </w:r>
      <w:r>
        <w:rPr>
          <w:rFonts w:ascii="Times New Roman" w:hAnsi="Times New Roman" w:cs="Times New Roman"/>
        </w:rPr>
        <w:t xml:space="preserve"> </w:t>
      </w:r>
      <w:r w:rsidR="006B27CD">
        <w:rPr>
          <w:rFonts w:ascii="Times New Roman" w:hAnsi="Times New Roman" w:cs="Times New Roman"/>
        </w:rPr>
        <w:t>_______________________________________________________________________________________</w:t>
      </w:r>
      <w:r w:rsidR="00EE5F0B">
        <w:rPr>
          <w:rFonts w:ascii="Times New Roman" w:hAnsi="Times New Roman" w:cs="Times New Roman"/>
        </w:rPr>
        <w:t>,</w:t>
      </w:r>
      <w:r w:rsidR="000628F6">
        <w:rPr>
          <w:rFonts w:ascii="Times New Roman" w:hAnsi="Times New Roman" w:cs="Times New Roman"/>
        </w:rPr>
        <w:t xml:space="preserve"> </w:t>
      </w:r>
      <w:r w:rsidR="00EE5F0B">
        <w:rPr>
          <w:rFonts w:ascii="Times New Roman" w:hAnsi="Times New Roman" w:cs="Times New Roman"/>
        </w:rPr>
        <w:t xml:space="preserve">в лице </w:t>
      </w:r>
      <w:r w:rsidR="006B27CD">
        <w:rPr>
          <w:rFonts w:ascii="Times New Roman" w:hAnsi="Times New Roman" w:cs="Times New Roman"/>
        </w:rPr>
        <w:t>__________________________________________________________________</w:t>
      </w:r>
      <w:r w:rsidR="000628F6">
        <w:rPr>
          <w:rFonts w:ascii="Times New Roman" w:hAnsi="Times New Roman" w:cs="Times New Roman"/>
        </w:rPr>
        <w:t>,</w:t>
      </w:r>
      <w:r w:rsidR="00EE5F0B">
        <w:rPr>
          <w:rFonts w:ascii="Times New Roman" w:hAnsi="Times New Roman" w:cs="Times New Roman"/>
        </w:rPr>
        <w:br/>
      </w:r>
      <w:r w:rsidRPr="00957D95">
        <w:rPr>
          <w:rFonts w:ascii="Times New Roman" w:hAnsi="Times New Roman" w:cs="Times New Roman"/>
        </w:rPr>
        <w:t>с другой стороны</w:t>
      </w:r>
      <w:r w:rsidR="00EE5F0B">
        <w:rPr>
          <w:rFonts w:ascii="Times New Roman" w:hAnsi="Times New Roman" w:cs="Times New Roman"/>
        </w:rPr>
        <w:t>, именуемое в дальнейшем «Предприятие»</w:t>
      </w:r>
      <w:r w:rsidRPr="00957D95">
        <w:rPr>
          <w:rFonts w:ascii="Times New Roman" w:hAnsi="Times New Roman" w:cs="Times New Roman"/>
        </w:rPr>
        <w:t>, заключили настоящий договор о совместном сотрудничестве.</w:t>
      </w:r>
    </w:p>
    <w:p w:rsidR="00DE4C53" w:rsidRPr="000B2BD0" w:rsidRDefault="00DE4C53" w:rsidP="00BC3758">
      <w:pPr>
        <w:rPr>
          <w:rFonts w:ascii="Times New Roman" w:hAnsi="Times New Roman" w:cs="Times New Roman"/>
        </w:rPr>
      </w:pPr>
    </w:p>
    <w:p w:rsidR="00DE4C53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1. Предмет Договора</w:t>
      </w:r>
    </w:p>
    <w:p w:rsidR="00EE5F0B" w:rsidRPr="00D83870" w:rsidRDefault="00EE5F0B" w:rsidP="00BC3758">
      <w:pPr>
        <w:jc w:val="center"/>
        <w:rPr>
          <w:rFonts w:ascii="Times New Roman" w:hAnsi="Times New Roman" w:cs="Times New Roman"/>
          <w:b/>
          <w:bCs/>
        </w:rPr>
      </w:pPr>
    </w:p>
    <w:p w:rsidR="0032762B" w:rsidRDefault="00DE4C53" w:rsidP="0032762B">
      <w:pPr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</w:rPr>
        <w:t xml:space="preserve">1.1. </w:t>
      </w:r>
      <w:r w:rsidRPr="00EE5F0B">
        <w:rPr>
          <w:rFonts w:ascii="Times New Roman" w:hAnsi="Times New Roman" w:cs="Times New Roman"/>
          <w:bCs/>
        </w:rPr>
        <w:t xml:space="preserve">Целью настоящего Договора является организация </w:t>
      </w:r>
      <w:r w:rsidR="001908E9" w:rsidRPr="00EE5F0B">
        <w:rPr>
          <w:rFonts w:ascii="Times New Roman" w:hAnsi="Times New Roman" w:cs="Times New Roman"/>
          <w:bCs/>
        </w:rPr>
        <w:t xml:space="preserve">учебной, </w:t>
      </w:r>
      <w:r w:rsidRPr="00EE5F0B">
        <w:rPr>
          <w:rFonts w:ascii="Times New Roman" w:hAnsi="Times New Roman" w:cs="Times New Roman"/>
          <w:bCs/>
        </w:rPr>
        <w:t>производственной (по профилю специальности) и производственной (преддипломной) практики обучающихся Колледжа, направленной на обеспечение непрерывности и последовательности овладения обучающимися Колледжа общими и профессиональными компетенциями в соответствии с требованиями федеральных государственных образовательных стандартов среднего профессионального образования</w:t>
      </w:r>
      <w:r w:rsidR="0032762B">
        <w:rPr>
          <w:rFonts w:ascii="Times New Roman" w:hAnsi="Times New Roman" w:cs="Times New Roman"/>
          <w:bCs/>
        </w:rPr>
        <w:t xml:space="preserve">, </w:t>
      </w:r>
      <w:proofErr w:type="gramStart"/>
      <w:r w:rsidR="0032762B">
        <w:rPr>
          <w:rFonts w:ascii="Times New Roman" w:hAnsi="Times New Roman" w:cs="Times New Roman"/>
          <w:b/>
          <w:bCs/>
        </w:rPr>
        <w:t>согласно списка</w:t>
      </w:r>
      <w:proofErr w:type="gramEnd"/>
      <w:r w:rsidR="0032762B">
        <w:rPr>
          <w:rFonts w:ascii="Times New Roman" w:hAnsi="Times New Roman" w:cs="Times New Roman"/>
          <w:b/>
          <w:bCs/>
        </w:rPr>
        <w:t xml:space="preserve"> (Приложение № 1)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1.1.1. Настоящий Договор заключается в учебно-практических, некоммерческих целях, в его рамках недопустимы имущественные отношения и обязательства. Договор не может служить средством обогащения. Исполнение Договора не может противоречить основным целям деятельности и задачам сторон.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1.2. Предприятие предоставляет место для прохождения практики обучающимся, а Колледж направляет обучающихся на Предприятие с целью прохождения</w:t>
      </w:r>
      <w:r w:rsidR="001908E9">
        <w:rPr>
          <w:rFonts w:ascii="Times New Roman" w:hAnsi="Times New Roman" w:cs="Times New Roman"/>
        </w:rPr>
        <w:t xml:space="preserve"> учебной, </w:t>
      </w:r>
      <w:r w:rsidRPr="000B2BD0">
        <w:rPr>
          <w:rFonts w:ascii="Times New Roman" w:hAnsi="Times New Roman" w:cs="Times New Roman"/>
        </w:rPr>
        <w:t>производственной (по профилю специальности) и производственной (преддипломной) практики.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1.3. Предприятие является местом ознакомления обучающихся с управленческими и организационными процессами и не является местом работы лица, проходящего практику. </w:t>
      </w:r>
    </w:p>
    <w:p w:rsidR="00DE4C53" w:rsidRPr="000B2BD0" w:rsidRDefault="00CF0013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Зачисление Обучающихся </w:t>
      </w:r>
      <w:r w:rsidR="00DE4C53" w:rsidRPr="000B2BD0">
        <w:rPr>
          <w:rFonts w:ascii="Times New Roman" w:hAnsi="Times New Roman" w:cs="Times New Roman"/>
        </w:rPr>
        <w:t>на вакантные должности настоящим Договором не предусмотрено. Зачисление бывших практикантов в штат Предприятия возможно после окончания ими Колледжа и в случае положительных отзывов в период прохождения практики и на основе добровольного волеизъявления путем оформления трудовых отношений согласно ТК РФ.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1.5. Продолжительность ежедневной занятости при прохождении практики на Предприятии устанавливается в соответствии с требованиями Колледжа.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1.6. С момента направления обучающихся на Предприятие на них распространяются правила охраны труда и правила внутреннего трудового распорядка, действующие на Предприятии.</w:t>
      </w:r>
    </w:p>
    <w:p w:rsidR="00DE4C53" w:rsidRDefault="00EE5F0B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DE4C53" w:rsidRPr="000B2BD0">
        <w:rPr>
          <w:rFonts w:ascii="Times New Roman" w:hAnsi="Times New Roman" w:cs="Times New Roman"/>
        </w:rPr>
        <w:t>Обучающиеся Колледжа, проходящие практику на Предприятии,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в результате совершения преступления или административного проступка.</w:t>
      </w:r>
    </w:p>
    <w:p w:rsidR="00EE5F0B" w:rsidRPr="000B2BD0" w:rsidRDefault="00EE5F0B" w:rsidP="00BC3758">
      <w:pPr>
        <w:rPr>
          <w:rFonts w:ascii="Times New Roman" w:hAnsi="Times New Roman" w:cs="Times New Roman"/>
        </w:rPr>
      </w:pPr>
    </w:p>
    <w:p w:rsidR="00DE4C53" w:rsidRPr="00D83870" w:rsidRDefault="00EE5F0B" w:rsidP="00BC37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</w:t>
      </w:r>
      <w:r w:rsidR="00DE4C53" w:rsidRPr="000B2BD0">
        <w:rPr>
          <w:rFonts w:ascii="Times New Roman" w:hAnsi="Times New Roman" w:cs="Times New Roman"/>
          <w:b/>
          <w:bCs/>
        </w:rPr>
        <w:t>торон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 xml:space="preserve"> Колледж обязуется: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2.1. За месяц до начала практики представить Предприятию всю необходимую информацию: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- программу </w:t>
      </w:r>
      <w:r w:rsidR="00EE5F0B">
        <w:rPr>
          <w:rFonts w:ascii="Times New Roman" w:hAnsi="Times New Roman" w:cs="Times New Roman"/>
        </w:rPr>
        <w:t xml:space="preserve">учебной, </w:t>
      </w:r>
      <w:r w:rsidRPr="000B2BD0">
        <w:rPr>
          <w:rFonts w:ascii="Times New Roman" w:hAnsi="Times New Roman" w:cs="Times New Roman"/>
        </w:rPr>
        <w:t>производственной (по профилю специальности) и производственной (преддипломной) практики;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календарные графики прохождения практики с учетом учебных планов Колледжа;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- ориентировочные списки </w:t>
      </w:r>
      <w:r w:rsidR="00EE5F0B">
        <w:rPr>
          <w:rFonts w:ascii="Times New Roman" w:hAnsi="Times New Roman" w:cs="Times New Roman"/>
        </w:rPr>
        <w:t>обучающихся</w:t>
      </w:r>
      <w:r w:rsidRPr="000B2BD0">
        <w:rPr>
          <w:rFonts w:ascii="Times New Roman" w:hAnsi="Times New Roman" w:cs="Times New Roman"/>
        </w:rPr>
        <w:t xml:space="preserve"> с указанием фамилии, имени, отчества обучающихся, специальности, сро</w:t>
      </w:r>
      <w:r w:rsidR="00EE5F0B">
        <w:rPr>
          <w:rFonts w:ascii="Times New Roman" w:hAnsi="Times New Roman" w:cs="Times New Roman"/>
        </w:rPr>
        <w:t>ков прохождения практики, а так</w:t>
      </w:r>
      <w:r w:rsidRPr="000B2BD0">
        <w:rPr>
          <w:rFonts w:ascii="Times New Roman" w:hAnsi="Times New Roman" w:cs="Times New Roman"/>
        </w:rPr>
        <w:t>же с указанием данных о руководителях практики (Ф. И.О., контактные телефоны) указанных в списке обучающихся от Колледжа;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2.2. Руководствуясь учебными планами и программами для подготовки квалифицированных специалистов, направить для прохождения практики на Предприятие  обучающихся, согласно ранее представленным документам.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2.3. Обеспечить предварительную профессиональную подготовку </w:t>
      </w:r>
      <w:r w:rsidR="00EE5F0B">
        <w:rPr>
          <w:rFonts w:ascii="Times New Roman" w:hAnsi="Times New Roman" w:cs="Times New Roman"/>
        </w:rPr>
        <w:t>обучающихся</w:t>
      </w:r>
      <w:r w:rsidRPr="000B2BD0">
        <w:rPr>
          <w:rFonts w:ascii="Times New Roman" w:hAnsi="Times New Roman" w:cs="Times New Roman"/>
        </w:rPr>
        <w:t xml:space="preserve">, изучение и соблюдение ими правил технической эксплуатации производственного оборудования, правил </w:t>
      </w:r>
      <w:r w:rsidRPr="000B2BD0">
        <w:rPr>
          <w:rFonts w:ascii="Times New Roman" w:hAnsi="Times New Roman" w:cs="Times New Roman"/>
        </w:rPr>
        <w:lastRenderedPageBreak/>
        <w:t>документооборота, правил поведения на территории Предприятия, правил и норм безопасности труда, действующих на Предприятии.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2.4. Назначить руководителя (руководителей) практики и обеспечить методическое руководство практикой обучающегося, возложив на назначенного руководителя(-лей) практики от Колледжа следующие обязанности: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обеспечение связи с руководителями практики от Предприятия и совместно с ними составление программы практики;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разработка тематики индивидуальных заданий; участие в распределении Практикантов и перемещении их по видам работ;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осуществление контроля за соблюдением сроков прохождения практики и ее содержанием; оказание методической помощи обучающимся при выполнении ими индивидуальных заданий и сборе материалов к курсовой, дипломной и иной работе;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ведение учета выполненных Практикантами заданий;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оценка результатов выполнения обучающимися программы практики;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- контроль предоставления Практикантами отчетов о прохождении практики по форме, установленной Колледжем.</w:t>
      </w:r>
    </w:p>
    <w:p w:rsidR="00EE5F0B" w:rsidRDefault="00EE5F0B" w:rsidP="00BC3758">
      <w:pPr>
        <w:jc w:val="left"/>
        <w:rPr>
          <w:rFonts w:ascii="Times New Roman" w:hAnsi="Times New Roman" w:cs="Times New Roman"/>
          <w:b/>
          <w:bCs/>
        </w:rPr>
      </w:pPr>
    </w:p>
    <w:p w:rsidR="00DE4C53" w:rsidRPr="000B2BD0" w:rsidRDefault="00EE5F0B" w:rsidP="00EE5F0B">
      <w:pPr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Предприятие</w:t>
      </w:r>
      <w:r w:rsidR="00DE4C53" w:rsidRPr="000B2BD0">
        <w:rPr>
          <w:rFonts w:ascii="Times New Roman" w:hAnsi="Times New Roman" w:cs="Times New Roman"/>
          <w:b/>
          <w:bCs/>
        </w:rPr>
        <w:t xml:space="preserve"> обязуется: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2.5. Создать условия для высококачественного ознакомления </w:t>
      </w:r>
      <w:r w:rsidR="00EE5F0B">
        <w:rPr>
          <w:rFonts w:ascii="Times New Roman" w:hAnsi="Times New Roman" w:cs="Times New Roman"/>
        </w:rPr>
        <w:t>обучающихся</w:t>
      </w:r>
      <w:r w:rsidRPr="000B2BD0">
        <w:rPr>
          <w:rFonts w:ascii="Times New Roman" w:hAnsi="Times New Roman" w:cs="Times New Roman"/>
        </w:rPr>
        <w:t xml:space="preserve"> с профессиональными знаниями, умениями и навыками.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2.6. Предоставить для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>оснащенные соответственно специальности места для освоения общих и профессиональных компетенций, обеспечить заданиями, документацией (кроме документов для служебного пользования).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2.7. Ознакомить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>с правилами внутреннего трудового распорядка Предприятия, а также проводить для него вводный, первичный и текущий инструктаж по правилам документооборота, охраны труда, безопасности и санитарно-гигиеническим нормам.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2.8. Обо всех случаях нарушения </w:t>
      </w:r>
      <w:proofErr w:type="gramStart"/>
      <w:r w:rsidRPr="000B2BD0">
        <w:rPr>
          <w:rFonts w:ascii="Times New Roman" w:hAnsi="Times New Roman" w:cs="Times New Roman"/>
        </w:rPr>
        <w:t>обучающимися</w:t>
      </w:r>
      <w:proofErr w:type="gramEnd"/>
      <w:r w:rsidRPr="000B2BD0">
        <w:rPr>
          <w:rFonts w:ascii="Times New Roman" w:hAnsi="Times New Roman" w:cs="Times New Roman"/>
        </w:rPr>
        <w:t xml:space="preserve">  дисциплины и правил внутреннего трудового распорядка сообщать в Колледж.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2.9. Предоставлять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>на период практики доступ к информации в объемах, необходимых для выполнения практикантами индивидуальных заданий, за исключением информации для служебного пользования.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2.10. Не допускать привлечение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>к работам, не предусмотренным программой практики и не имеющим отношение к специальности обучающихся.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2.11. Назначить квалифицированных специалистов для руководства практикой в подразделениях Предприятия.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2.12. По окончании практики предоставить характеристику в письменном виде руководителям практики от Колледжа о работе каждого </w:t>
      </w:r>
      <w:r w:rsidR="00EE5F0B">
        <w:rPr>
          <w:rFonts w:ascii="Times New Roman" w:hAnsi="Times New Roman" w:cs="Times New Roman"/>
        </w:rPr>
        <w:t xml:space="preserve">обучающегося </w:t>
      </w:r>
      <w:r w:rsidRPr="000B2BD0">
        <w:rPr>
          <w:rFonts w:ascii="Times New Roman" w:hAnsi="Times New Roman" w:cs="Times New Roman"/>
        </w:rPr>
        <w:t>и качестве подготовленного им отчета.</w:t>
      </w:r>
    </w:p>
    <w:p w:rsidR="00DE4C53" w:rsidRPr="000B2BD0" w:rsidRDefault="00EE5F0B" w:rsidP="00EE5F0B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Предприятие</w:t>
      </w:r>
      <w:r w:rsidRPr="000B2BD0">
        <w:rPr>
          <w:rFonts w:ascii="Times New Roman" w:hAnsi="Times New Roman" w:cs="Times New Roman"/>
          <w:b/>
          <w:bCs/>
        </w:rPr>
        <w:t xml:space="preserve"> </w:t>
      </w:r>
      <w:r w:rsidR="00DE4C53" w:rsidRPr="000B2BD0">
        <w:rPr>
          <w:rFonts w:ascii="Times New Roman" w:hAnsi="Times New Roman" w:cs="Times New Roman"/>
          <w:b/>
          <w:bCs/>
        </w:rPr>
        <w:t>имеет право: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2.13. Требовать от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>соблюдения режима конфиденциальности, принятого на Предприятии</w:t>
      </w:r>
    </w:p>
    <w:p w:rsidR="00DE4C53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2.14. Руководители практики от Колледжа и Предприятия несут совместную ответственность за соблюдение </w:t>
      </w:r>
      <w:r w:rsidR="00EE5F0B">
        <w:rPr>
          <w:rFonts w:ascii="Times New Roman" w:hAnsi="Times New Roman" w:cs="Times New Roman"/>
        </w:rPr>
        <w:t xml:space="preserve">обучающимися </w:t>
      </w:r>
      <w:r w:rsidRPr="000B2BD0">
        <w:rPr>
          <w:rFonts w:ascii="Times New Roman" w:hAnsi="Times New Roman" w:cs="Times New Roman"/>
        </w:rPr>
        <w:t>правил техники безопасности.</w:t>
      </w:r>
    </w:p>
    <w:p w:rsidR="00EE5F0B" w:rsidRPr="000B2BD0" w:rsidRDefault="00EE5F0B" w:rsidP="00EE5F0B">
      <w:pPr>
        <w:ind w:firstLine="709"/>
        <w:rPr>
          <w:rFonts w:ascii="Times New Roman" w:hAnsi="Times New Roman" w:cs="Times New Roman"/>
        </w:rPr>
      </w:pPr>
    </w:p>
    <w:p w:rsidR="00DE4C53" w:rsidRPr="00D8387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3. Срок действия Договора, основания его прекращения</w:t>
      </w:r>
    </w:p>
    <w:p w:rsidR="00EE5F0B" w:rsidRPr="00EE5F0B" w:rsidRDefault="00EE5F0B" w:rsidP="00BC3758">
      <w:pPr>
        <w:rPr>
          <w:rFonts w:ascii="Times New Roman" w:hAnsi="Times New Roman" w:cs="Times New Roman"/>
          <w:bCs/>
        </w:rPr>
      </w:pPr>
    </w:p>
    <w:p w:rsidR="00DE4C53" w:rsidRPr="00EE5F0B" w:rsidRDefault="00DE4C53" w:rsidP="00EE5F0B">
      <w:pPr>
        <w:ind w:firstLine="709"/>
        <w:rPr>
          <w:rFonts w:ascii="Times New Roman" w:hAnsi="Times New Roman" w:cs="Times New Roman"/>
          <w:bCs/>
        </w:rPr>
      </w:pPr>
      <w:r w:rsidRPr="00EE5F0B">
        <w:rPr>
          <w:rFonts w:ascii="Times New Roman" w:hAnsi="Times New Roman" w:cs="Times New Roman"/>
          <w:bCs/>
        </w:rPr>
        <w:t xml:space="preserve">3.1. Договор начинает действовать с момента его подписания 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3.2. Если за две недели до истечения срока Договора ни одна из сторон не выразила в письменном виде желания его расторгнуть, срок действия Договора автоматически продлевается на последующие 12 месяцев.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3.3. Настоящий Договор может быть прекращен по основаниям, установленным действующим законодательством Российской Федерации.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3.4.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3.4.1. 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lastRenderedPageBreak/>
        <w:t>3.5. Споры между сторонами, возникающие при исполнении настоящего Договора, рассматриваются в порядке, установленном действующим законодательством Российской Федерации.</w:t>
      </w:r>
    </w:p>
    <w:p w:rsidR="00DE4C53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3.6.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DE4C53" w:rsidRPr="000B2BD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4. Ответственность за неисполнение или ненадлежащее</w:t>
      </w:r>
    </w:p>
    <w:p w:rsidR="00DE4C53" w:rsidRPr="000B2BD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исполнение обязательств по настоящему Договору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4.1. 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4.2. Колледж не несет никакой ответственности за вред, который может наступить вследствие действий, совершенных </w:t>
      </w:r>
      <w:r w:rsidR="00A874C3">
        <w:rPr>
          <w:rFonts w:ascii="Times New Roman" w:hAnsi="Times New Roman" w:cs="Times New Roman"/>
        </w:rPr>
        <w:t>обучающимися</w:t>
      </w:r>
      <w:r w:rsidRPr="000B2BD0">
        <w:rPr>
          <w:rFonts w:ascii="Times New Roman" w:hAnsi="Times New Roman" w:cs="Times New Roman"/>
        </w:rPr>
        <w:t>, по разглашению конфиденциальной информации Предприятия, а также за нарушение интеллектуальных, авторских и иных неимущественных прав.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4.3. При </w:t>
      </w:r>
      <w:r w:rsidR="001908E9" w:rsidRPr="000B2BD0">
        <w:rPr>
          <w:rFonts w:ascii="Times New Roman" w:hAnsi="Times New Roman" w:cs="Times New Roman"/>
        </w:rPr>
        <w:t>не пре</w:t>
      </w:r>
      <w:r w:rsidR="001908E9">
        <w:rPr>
          <w:rFonts w:ascii="Times New Roman" w:hAnsi="Times New Roman" w:cs="Times New Roman"/>
        </w:rPr>
        <w:t>д</w:t>
      </w:r>
      <w:r w:rsidR="001908E9" w:rsidRPr="000B2BD0">
        <w:rPr>
          <w:rFonts w:ascii="Times New Roman" w:hAnsi="Times New Roman" w:cs="Times New Roman"/>
        </w:rPr>
        <w:t>оставлении</w:t>
      </w:r>
      <w:r w:rsidRPr="000B2BD0">
        <w:rPr>
          <w:rFonts w:ascii="Times New Roman" w:hAnsi="Times New Roman" w:cs="Times New Roman"/>
        </w:rPr>
        <w:t xml:space="preserve"> </w:t>
      </w:r>
      <w:proofErr w:type="gramStart"/>
      <w:r w:rsidR="00A874C3">
        <w:rPr>
          <w:rFonts w:ascii="Times New Roman" w:hAnsi="Times New Roman" w:cs="Times New Roman"/>
        </w:rPr>
        <w:t>обучающемуся</w:t>
      </w:r>
      <w:proofErr w:type="gramEnd"/>
      <w:r w:rsidRPr="000B2BD0">
        <w:rPr>
          <w:rFonts w:ascii="Times New Roman" w:hAnsi="Times New Roman" w:cs="Times New Roman"/>
        </w:rPr>
        <w:t xml:space="preserve"> места и заданий, отвечающих требованиям программ специальности, необеспечении условий безопасности труда, а также при использовании труда Практиканта на сторонних или подсобных работах Колледж  вправе отозвать Практиканта с места практики.</w:t>
      </w:r>
    </w:p>
    <w:p w:rsidR="00DE4C53" w:rsidRDefault="00A874C3" w:rsidP="00A874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Ни одна из с</w:t>
      </w:r>
      <w:r w:rsidR="00DE4C53" w:rsidRPr="000B2BD0">
        <w:rPr>
          <w:rFonts w:ascii="Times New Roman" w:hAnsi="Times New Roman" w:cs="Times New Roman"/>
        </w:rPr>
        <w:t>торон не несет ответственность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 обусловлено исключительно наступлением или действием обстоятельств непреодолимой силы (форс-мажор).</w:t>
      </w:r>
    </w:p>
    <w:p w:rsidR="00CF0013" w:rsidRPr="000B2BD0" w:rsidRDefault="00CF0013" w:rsidP="00A874C3">
      <w:pPr>
        <w:ind w:firstLine="709"/>
        <w:rPr>
          <w:rFonts w:ascii="Times New Roman" w:hAnsi="Times New Roman" w:cs="Times New Roman"/>
        </w:rPr>
      </w:pPr>
    </w:p>
    <w:p w:rsidR="00DE4C53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5. Дополнительные условия</w:t>
      </w:r>
    </w:p>
    <w:p w:rsidR="00CF0013" w:rsidRPr="000B2BD0" w:rsidRDefault="00CF0013" w:rsidP="00BC3758">
      <w:pPr>
        <w:jc w:val="center"/>
        <w:rPr>
          <w:rFonts w:ascii="Times New Roman" w:hAnsi="Times New Roman" w:cs="Times New Roman"/>
          <w:b/>
          <w:bCs/>
        </w:rPr>
      </w:pP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5.1. Несчастный случай, произошедший с </w:t>
      </w:r>
      <w:r w:rsidR="00A874C3">
        <w:rPr>
          <w:rFonts w:ascii="Times New Roman" w:hAnsi="Times New Roman" w:cs="Times New Roman"/>
        </w:rPr>
        <w:t>обучающимся</w:t>
      </w:r>
      <w:r w:rsidRPr="000B2BD0">
        <w:rPr>
          <w:rFonts w:ascii="Times New Roman" w:hAnsi="Times New Roman" w:cs="Times New Roman"/>
        </w:rPr>
        <w:t xml:space="preserve"> в период прохождения практики на Предприятии, расследуется и учитывается администрацией Предприятия.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5.2. При изменении программы прохождения практики, Колледж должен заблаговременно, но не позднее, чем за две недели предупредить об этом Предприятие.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5.3. Все изменения и дополнения к настоящему Договору должны быть выполнены в письменной форме и подписаны полномочными представителями обеих Сторон.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5.4. Всю ответственность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 несет </w:t>
      </w:r>
      <w:r w:rsidR="00A874C3">
        <w:rPr>
          <w:rFonts w:ascii="Times New Roman" w:hAnsi="Times New Roman" w:cs="Times New Roman"/>
        </w:rPr>
        <w:t>обучающийся</w:t>
      </w:r>
      <w:r w:rsidRPr="000B2BD0">
        <w:rPr>
          <w:rFonts w:ascii="Times New Roman" w:hAnsi="Times New Roman" w:cs="Times New Roman"/>
        </w:rPr>
        <w:t>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5.5. Предприятие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5.6. В случае установления факта нарушения </w:t>
      </w:r>
      <w:r w:rsidR="00A874C3">
        <w:rPr>
          <w:rFonts w:ascii="Times New Roman" w:hAnsi="Times New Roman" w:cs="Times New Roman"/>
        </w:rPr>
        <w:t>обучающимся</w:t>
      </w:r>
      <w:r w:rsidRPr="000B2BD0">
        <w:rPr>
          <w:rFonts w:ascii="Times New Roman" w:hAnsi="Times New Roman" w:cs="Times New Roman"/>
        </w:rPr>
        <w:t xml:space="preserve"> режима конфиденциальности, Предприятие  имеет право досрочно приостановить прохождение практики виновным лицом.</w:t>
      </w:r>
    </w:p>
    <w:p w:rsidR="00DE4C53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5.7.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A874C3" w:rsidRPr="00D83870" w:rsidRDefault="00A874C3" w:rsidP="00A874C3">
      <w:pPr>
        <w:ind w:firstLine="709"/>
        <w:rPr>
          <w:rFonts w:ascii="Times New Roman" w:hAnsi="Times New Roman" w:cs="Times New Roman"/>
        </w:rPr>
      </w:pPr>
    </w:p>
    <w:p w:rsidR="00DE4C53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CF0013" w:rsidRPr="000B2BD0" w:rsidRDefault="00CF0013" w:rsidP="00BC375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106" w:type="dxa"/>
        <w:tblLook w:val="00A0"/>
      </w:tblPr>
      <w:tblGrid>
        <w:gridCol w:w="4609"/>
        <w:gridCol w:w="5597"/>
      </w:tblGrid>
      <w:tr w:rsidR="00DE4C53" w:rsidRPr="00F30A43" w:rsidTr="00A874C3">
        <w:tc>
          <w:tcPr>
            <w:tcW w:w="4609" w:type="dxa"/>
          </w:tcPr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Колледж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Краевое государственное бюджетное </w:t>
            </w:r>
            <w:r w:rsidR="00294EF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«Комсомольский-на-Амуре колледж технологий и сервиса» (КГБ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Гамарника ул., 16, г. Комсомольск-на-Амуре, Хабаровский край, 681032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Тел./факс (4217) 53-02-22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tlpkms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ОКПО 04606610, ОГРН 2122703015455,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ИНН/КПП 2727000110/270301001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Колледжа                  </w:t>
            </w:r>
            <w:r w:rsidR="001908E9">
              <w:rPr>
                <w:rFonts w:ascii="Times New Roman" w:hAnsi="Times New Roman" w:cs="Times New Roman"/>
                <w:sz w:val="20"/>
                <w:szCs w:val="20"/>
              </w:rPr>
              <w:t>Горбунова Г</w:t>
            </w:r>
            <w:r w:rsidR="00A8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7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597" w:type="dxa"/>
          </w:tcPr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Предприятие</w:t>
            </w:r>
          </w:p>
          <w:p w:rsidR="001908E9" w:rsidRDefault="001908E9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</w:t>
            </w:r>
          </w:p>
          <w:p w:rsidR="00A874C3" w:rsidRDefault="00A874C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E4C53" w:rsidRPr="00D83870" w:rsidRDefault="00DE4C53" w:rsidP="00BC37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4C53" w:rsidRDefault="00DE4C53" w:rsidP="00BC3758"/>
    <w:p w:rsidR="003619FE" w:rsidRDefault="003619FE" w:rsidP="00361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619FE" w:rsidRDefault="003619FE" w:rsidP="003619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9FE" w:rsidRDefault="003619FE" w:rsidP="00361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студентов.</w:t>
      </w:r>
    </w:p>
    <w:p w:rsidR="003619FE" w:rsidRDefault="003619FE" w:rsidP="00361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E" w:rsidRDefault="003619FE" w:rsidP="003619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9FE" w:rsidRDefault="003619FE" w:rsidP="003619FE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Отчество.</w:t>
      </w:r>
    </w:p>
    <w:p w:rsidR="003619FE" w:rsidRDefault="003619FE" w:rsidP="003619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19FE" w:rsidRDefault="003619FE" w:rsidP="00361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9EB" w:rsidRDefault="00EC29EB" w:rsidP="00EC29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C29EB" w:rsidRDefault="00EC29EB" w:rsidP="00EC2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9EB" w:rsidRDefault="00EC29EB" w:rsidP="00EC2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студентов.</w:t>
      </w:r>
    </w:p>
    <w:p w:rsidR="00EC29EB" w:rsidRDefault="00EC29EB" w:rsidP="00EC2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EB" w:rsidRDefault="00EC29EB" w:rsidP="00EC2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EB" w:rsidRDefault="00EC29EB" w:rsidP="00EC29E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Агамалиева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9EB" w:rsidRDefault="00EC29EB" w:rsidP="00EC29E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Маргарита Игоревна.</w:t>
      </w:r>
    </w:p>
    <w:p w:rsidR="00EC29EB" w:rsidRDefault="00EC29EB" w:rsidP="00EC29EB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Софья Михайловна.</w:t>
      </w:r>
    </w:p>
    <w:p w:rsidR="00EC29EB" w:rsidRDefault="00EC29EB" w:rsidP="00EC29E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C29EB" w:rsidRDefault="00EC29EB" w:rsidP="00EC2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C53" w:rsidRDefault="00DE4C53" w:rsidP="00BC3758"/>
    <w:sectPr w:rsidR="00DE4C53" w:rsidSect="00A874C3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4F7C"/>
    <w:multiLevelType w:val="hybridMultilevel"/>
    <w:tmpl w:val="04CA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56785"/>
    <w:multiLevelType w:val="hybridMultilevel"/>
    <w:tmpl w:val="04CA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3758"/>
    <w:rsid w:val="000628F6"/>
    <w:rsid w:val="000943F4"/>
    <w:rsid w:val="000B2BD0"/>
    <w:rsid w:val="000C3C7D"/>
    <w:rsid w:val="001908E9"/>
    <w:rsid w:val="001A7D40"/>
    <w:rsid w:val="001B4782"/>
    <w:rsid w:val="0020779B"/>
    <w:rsid w:val="002752BC"/>
    <w:rsid w:val="00294EF6"/>
    <w:rsid w:val="0032762B"/>
    <w:rsid w:val="00356D0A"/>
    <w:rsid w:val="003619FE"/>
    <w:rsid w:val="00485295"/>
    <w:rsid w:val="005162CA"/>
    <w:rsid w:val="006B27CD"/>
    <w:rsid w:val="006B32A1"/>
    <w:rsid w:val="006B505E"/>
    <w:rsid w:val="00825F78"/>
    <w:rsid w:val="00845470"/>
    <w:rsid w:val="00957D95"/>
    <w:rsid w:val="00A874C3"/>
    <w:rsid w:val="00AE26A1"/>
    <w:rsid w:val="00B332D9"/>
    <w:rsid w:val="00BA397F"/>
    <w:rsid w:val="00BC3758"/>
    <w:rsid w:val="00C273BB"/>
    <w:rsid w:val="00CF0013"/>
    <w:rsid w:val="00CF6D90"/>
    <w:rsid w:val="00D83870"/>
    <w:rsid w:val="00DE4C53"/>
    <w:rsid w:val="00EC29EB"/>
    <w:rsid w:val="00EE5F0B"/>
    <w:rsid w:val="00F27438"/>
    <w:rsid w:val="00F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8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758"/>
    <w:pPr>
      <w:ind w:left="720"/>
    </w:pPr>
  </w:style>
  <w:style w:type="table" w:styleId="a4">
    <w:name w:val="Table Grid"/>
    <w:basedOn w:val="a1"/>
    <w:uiPriority w:val="99"/>
    <w:rsid w:val="00BC37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C3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p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1198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ChernyavskayaGV</cp:lastModifiedBy>
  <cp:revision>9</cp:revision>
  <cp:lastPrinted>2017-02-10T05:06:00Z</cp:lastPrinted>
  <dcterms:created xsi:type="dcterms:W3CDTF">2016-10-20T11:30:00Z</dcterms:created>
  <dcterms:modified xsi:type="dcterms:W3CDTF">2017-04-23T22:34:00Z</dcterms:modified>
</cp:coreProperties>
</file>